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5976328" w14:textId="4E2743BA" w:rsidR="006E3F3E" w:rsidRDefault="0046310F" w:rsidP="002E1585">
      <w:pPr>
        <w:rPr>
          <w:rFonts w:cs="Arial"/>
          <w:sz w:val="24"/>
        </w:rPr>
      </w:pPr>
      <w:r w:rsidRPr="0046310F">
        <w:rPr>
          <w:rFonts w:cs="Arial"/>
          <w:sz w:val="24"/>
        </w:rPr>
        <w:t>Powersafe-Schutzkappe für Kupplung IP44</w:t>
      </w:r>
    </w:p>
    <w:p w14:paraId="5943BA77" w14:textId="77777777" w:rsidR="0046310F" w:rsidRPr="009C20F0" w:rsidRDefault="0046310F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09DFA49D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6310F" w:rsidRPr="0046310F">
        <w:rPr>
          <w:rFonts w:cs="Arial"/>
          <w:b/>
          <w:sz w:val="24"/>
        </w:rPr>
        <w:t>142900 - POWERSAFE.KUPPLUNG.SCHUTZKAPPE.UNIVERSAL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CE0D" w14:textId="77777777" w:rsidR="00744B02" w:rsidRDefault="00744B02">
      <w:r>
        <w:separator/>
      </w:r>
    </w:p>
  </w:endnote>
  <w:endnote w:type="continuationSeparator" w:id="0">
    <w:p w14:paraId="295BD226" w14:textId="77777777" w:rsidR="00744B02" w:rsidRDefault="00744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B7CC3" w14:textId="77777777" w:rsidR="00744B02" w:rsidRDefault="00744B02">
      <w:r>
        <w:separator/>
      </w:r>
    </w:p>
  </w:footnote>
  <w:footnote w:type="continuationSeparator" w:id="0">
    <w:p w14:paraId="74E72F68" w14:textId="77777777" w:rsidR="00744B02" w:rsidRDefault="00744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44B0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1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44B0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1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4B02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557F1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2026-02-24T08:56:00Z</dcterms:created>
  <dcterms:modified xsi:type="dcterms:W3CDTF">2026-02-24T08:56:00Z</dcterms:modified>
</cp:coreProperties>
</file>